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7F2EF" w14:textId="77777777" w:rsidR="008D5AFF" w:rsidRDefault="008D5AFF"/>
    <w:p w14:paraId="1156E7B0" w14:textId="5AF625D8" w:rsidR="00BE3B23" w:rsidRDefault="00BE3B23" w:rsidP="00F950F8">
      <w:pPr>
        <w:rPr>
          <w:rFonts w:cstheme="minorHAnsi"/>
          <w:color w:val="201F1E"/>
          <w:sz w:val="28"/>
          <w:szCs w:val="28"/>
          <w:shd w:val="clear" w:color="auto" w:fill="FFFFFF"/>
        </w:rPr>
      </w:pPr>
      <w:r>
        <w:rPr>
          <w:rFonts w:cstheme="minorHAnsi"/>
          <w:color w:val="201F1E"/>
          <w:sz w:val="28"/>
          <w:szCs w:val="28"/>
          <w:shd w:val="clear" w:color="auto" w:fill="FFFFFF"/>
        </w:rPr>
        <w:t xml:space="preserve">Vigo , a 1 de </w:t>
      </w:r>
      <w:proofErr w:type="spellStart"/>
      <w:r>
        <w:rPr>
          <w:rFonts w:cstheme="minorHAnsi"/>
          <w:color w:val="201F1E"/>
          <w:sz w:val="28"/>
          <w:szCs w:val="28"/>
          <w:shd w:val="clear" w:color="auto" w:fill="FFFFFF"/>
        </w:rPr>
        <w:t>Outubro</w:t>
      </w:r>
      <w:proofErr w:type="spellEnd"/>
      <w:r>
        <w:rPr>
          <w:rFonts w:cstheme="minorHAnsi"/>
          <w:color w:val="201F1E"/>
          <w:sz w:val="28"/>
          <w:szCs w:val="28"/>
          <w:shd w:val="clear" w:color="auto" w:fill="FFFFFF"/>
        </w:rPr>
        <w:t xml:space="preserve"> de 2019,</w:t>
      </w:r>
    </w:p>
    <w:p w14:paraId="669BBB03" w14:textId="77777777" w:rsidR="00BE3B23" w:rsidRDefault="00BE3B23" w:rsidP="00F950F8">
      <w:pPr>
        <w:rPr>
          <w:rFonts w:cstheme="minorHAnsi"/>
          <w:color w:val="201F1E"/>
          <w:sz w:val="28"/>
          <w:szCs w:val="28"/>
          <w:shd w:val="clear" w:color="auto" w:fill="FFFFFF"/>
        </w:rPr>
      </w:pPr>
    </w:p>
    <w:p w14:paraId="34F10C7F" w14:textId="4E031078" w:rsidR="00BE3B23" w:rsidRDefault="00A323F5" w:rsidP="00F950F8">
      <w:pPr>
        <w:rPr>
          <w:rFonts w:cstheme="minorHAnsi"/>
          <w:color w:val="201F1E"/>
          <w:sz w:val="28"/>
          <w:szCs w:val="28"/>
          <w:shd w:val="clear" w:color="auto" w:fill="FFFFFF"/>
        </w:rPr>
      </w:pPr>
      <w:r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Dende a Federación Galega de Tenis de Mesa </w:t>
      </w:r>
      <w:proofErr w:type="spellStart"/>
      <w:r w:rsidR="00BE3B23" w:rsidRPr="00BE3B23">
        <w:rPr>
          <w:rFonts w:cstheme="minorHAnsi"/>
          <w:color w:val="201F1E"/>
          <w:sz w:val="28"/>
          <w:szCs w:val="28"/>
          <w:shd w:val="clear" w:color="auto" w:fill="FFFFFF"/>
        </w:rPr>
        <w:t>comun</w:t>
      </w:r>
      <w:r w:rsidR="00BE3B23">
        <w:rPr>
          <w:rFonts w:cstheme="minorHAnsi"/>
          <w:color w:val="201F1E"/>
          <w:sz w:val="28"/>
          <w:szCs w:val="28"/>
          <w:shd w:val="clear" w:color="auto" w:fill="FFFFFF"/>
        </w:rPr>
        <w:t>ì</w:t>
      </w:r>
      <w:r w:rsidR="00BE3B23" w:rsidRPr="00BE3B23">
        <w:rPr>
          <w:rFonts w:cstheme="minorHAnsi"/>
          <w:color w:val="201F1E"/>
          <w:sz w:val="28"/>
          <w:szCs w:val="28"/>
          <w:shd w:val="clear" w:color="auto" w:fill="FFFFFF"/>
        </w:rPr>
        <w:t>case</w:t>
      </w:r>
      <w:proofErr w:type="spellEnd"/>
      <w:r w:rsidR="00BE3B23"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 que </w:t>
      </w:r>
      <w:r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tense programada </w:t>
      </w:r>
      <w:r w:rsidR="00BE3B23"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dentro da </w:t>
      </w:r>
      <w:r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realización do </w:t>
      </w:r>
      <w:proofErr w:type="spellStart"/>
      <w:r w:rsidRPr="00BE3B23">
        <w:rPr>
          <w:rFonts w:cstheme="minorHAnsi"/>
          <w:color w:val="201F1E"/>
          <w:sz w:val="28"/>
          <w:szCs w:val="28"/>
          <w:shd w:val="clear" w:color="auto" w:fill="FFFFFF"/>
        </w:rPr>
        <w:t>proxecto</w:t>
      </w:r>
      <w:proofErr w:type="spellEnd"/>
      <w:r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 “O </w:t>
      </w:r>
      <w:proofErr w:type="spellStart"/>
      <w:r w:rsidRPr="00BE3B23">
        <w:rPr>
          <w:rFonts w:cstheme="minorHAnsi"/>
          <w:color w:val="201F1E"/>
          <w:sz w:val="28"/>
          <w:szCs w:val="28"/>
          <w:shd w:val="clear" w:color="auto" w:fill="FFFFFF"/>
        </w:rPr>
        <w:t>teu</w:t>
      </w:r>
      <w:proofErr w:type="spellEnd"/>
      <w:r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 Xacobeo</w:t>
      </w:r>
      <w:r w:rsid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 impulsado pola Xunta de Galicia, </w:t>
      </w:r>
      <w:r w:rsidR="00BE3B23"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una </w:t>
      </w:r>
      <w:proofErr w:type="spellStart"/>
      <w:r w:rsidR="00BE3B23" w:rsidRPr="00BE3B23">
        <w:rPr>
          <w:rFonts w:cstheme="minorHAnsi"/>
          <w:color w:val="201F1E"/>
          <w:sz w:val="28"/>
          <w:szCs w:val="28"/>
          <w:shd w:val="clear" w:color="auto" w:fill="FFFFFF"/>
        </w:rPr>
        <w:t>xornada</w:t>
      </w:r>
      <w:proofErr w:type="spellEnd"/>
      <w:r w:rsidR="00BE3B23"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 de convivencia no </w:t>
      </w:r>
      <w:proofErr w:type="spellStart"/>
      <w:r w:rsidR="00BE3B23" w:rsidRPr="00BE3B23">
        <w:rPr>
          <w:rFonts w:cstheme="minorHAnsi"/>
          <w:color w:val="201F1E"/>
          <w:sz w:val="28"/>
          <w:szCs w:val="28"/>
          <w:shd w:val="clear" w:color="auto" w:fill="FFFFFF"/>
        </w:rPr>
        <w:t>cami</w:t>
      </w:r>
      <w:r w:rsidR="00BE3B23">
        <w:rPr>
          <w:rFonts w:cstheme="minorHAnsi"/>
          <w:color w:val="201F1E"/>
          <w:sz w:val="28"/>
          <w:szCs w:val="28"/>
          <w:shd w:val="clear" w:color="auto" w:fill="FFFFFF"/>
        </w:rPr>
        <w:t>ño</w:t>
      </w:r>
      <w:proofErr w:type="spellEnd"/>
      <w:r w:rsidR="00BE3B23"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 </w:t>
      </w:r>
      <w:r w:rsidR="0044215D" w:rsidRPr="00BE3B23">
        <w:rPr>
          <w:rFonts w:cstheme="minorHAnsi"/>
          <w:color w:val="201F1E"/>
          <w:sz w:val="28"/>
          <w:szCs w:val="28"/>
          <w:shd w:val="clear" w:color="auto" w:fill="FFFFFF"/>
        </w:rPr>
        <w:t>consiste</w:t>
      </w:r>
      <w:r w:rsidR="00BE3B23"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nte </w:t>
      </w:r>
      <w:proofErr w:type="spellStart"/>
      <w:r w:rsidR="00BE3B23" w:rsidRPr="00BE3B23">
        <w:rPr>
          <w:rFonts w:cstheme="minorHAnsi"/>
          <w:color w:val="201F1E"/>
          <w:sz w:val="28"/>
          <w:szCs w:val="28"/>
          <w:shd w:val="clear" w:color="auto" w:fill="FFFFFF"/>
        </w:rPr>
        <w:t>na</w:t>
      </w:r>
      <w:proofErr w:type="spellEnd"/>
      <w:r w:rsidR="00BE3B23"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 realización do mesmo dende Tui a Santiago de Compostela o </w:t>
      </w:r>
      <w:proofErr w:type="gramStart"/>
      <w:r w:rsidR="00BE3B23"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día </w:t>
      </w:r>
      <w:r w:rsidR="00BE3B23">
        <w:rPr>
          <w:rFonts w:cstheme="minorHAnsi"/>
          <w:color w:val="201F1E"/>
          <w:sz w:val="28"/>
          <w:szCs w:val="28"/>
          <w:shd w:val="clear" w:color="auto" w:fill="FFFFFF"/>
        </w:rPr>
        <w:t>domingo</w:t>
      </w:r>
      <w:proofErr w:type="gramEnd"/>
      <w:r w:rsid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 </w:t>
      </w:r>
      <w:r w:rsidR="00BE3B23"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27 do mes de </w:t>
      </w:r>
      <w:proofErr w:type="spellStart"/>
      <w:r w:rsidR="00BE3B23" w:rsidRPr="00BE3B23">
        <w:rPr>
          <w:rFonts w:cstheme="minorHAnsi"/>
          <w:color w:val="201F1E"/>
          <w:sz w:val="28"/>
          <w:szCs w:val="28"/>
          <w:shd w:val="clear" w:color="auto" w:fill="FFFFFF"/>
        </w:rPr>
        <w:t>Outubro</w:t>
      </w:r>
      <w:proofErr w:type="spellEnd"/>
      <w:r w:rsidR="0044215D"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. </w:t>
      </w:r>
    </w:p>
    <w:p w14:paraId="285892BD" w14:textId="77777777" w:rsidR="00BE3B23" w:rsidRPr="00BE3B23" w:rsidRDefault="00BE3B23" w:rsidP="00F950F8">
      <w:pPr>
        <w:rPr>
          <w:rFonts w:cstheme="minorHAnsi"/>
          <w:color w:val="201F1E"/>
          <w:sz w:val="28"/>
          <w:szCs w:val="28"/>
          <w:shd w:val="clear" w:color="auto" w:fill="FFFFFF"/>
        </w:rPr>
      </w:pPr>
    </w:p>
    <w:p w14:paraId="2313809E" w14:textId="0334D89E" w:rsidR="0044215D" w:rsidRDefault="00BE3B23" w:rsidP="00A323F5">
      <w:pPr>
        <w:rPr>
          <w:rFonts w:cstheme="minorHAnsi"/>
          <w:sz w:val="28"/>
          <w:szCs w:val="28"/>
        </w:rPr>
      </w:pPr>
      <w:proofErr w:type="spellStart"/>
      <w:r w:rsidRPr="00BE3B23">
        <w:rPr>
          <w:rFonts w:cstheme="minorHAnsi"/>
          <w:sz w:val="28"/>
          <w:szCs w:val="28"/>
        </w:rPr>
        <w:t>Nesta</w:t>
      </w:r>
      <w:proofErr w:type="spellEnd"/>
      <w:r w:rsidRPr="00BE3B23">
        <w:rPr>
          <w:rFonts w:cstheme="minorHAnsi"/>
          <w:sz w:val="28"/>
          <w:szCs w:val="28"/>
        </w:rPr>
        <w:t xml:space="preserve"> </w:t>
      </w:r>
      <w:proofErr w:type="spellStart"/>
      <w:r w:rsidRPr="00BE3B23">
        <w:rPr>
          <w:rFonts w:cstheme="minorHAnsi"/>
          <w:sz w:val="28"/>
          <w:szCs w:val="28"/>
        </w:rPr>
        <w:t>actividade</w:t>
      </w:r>
      <w:proofErr w:type="spellEnd"/>
      <w:r w:rsidRPr="00BE3B23">
        <w:rPr>
          <w:rFonts w:cstheme="minorHAnsi"/>
          <w:sz w:val="28"/>
          <w:szCs w:val="28"/>
        </w:rPr>
        <w:t xml:space="preserve"> </w:t>
      </w:r>
      <w:proofErr w:type="spellStart"/>
      <w:r w:rsidRPr="00BE3B23">
        <w:rPr>
          <w:rFonts w:cstheme="minorHAnsi"/>
          <w:sz w:val="28"/>
          <w:szCs w:val="28"/>
        </w:rPr>
        <w:t>intercalar</w:t>
      </w:r>
      <w:r>
        <w:rPr>
          <w:rFonts w:cstheme="minorHAnsi"/>
          <w:sz w:val="28"/>
          <w:szCs w:val="28"/>
        </w:rPr>
        <w:t>á</w:t>
      </w:r>
      <w:r w:rsidRPr="00BE3B23">
        <w:rPr>
          <w:rFonts w:cstheme="minorHAnsi"/>
          <w:sz w:val="28"/>
          <w:szCs w:val="28"/>
        </w:rPr>
        <w:t>se</w:t>
      </w:r>
      <w:proofErr w:type="spellEnd"/>
      <w:r w:rsidRPr="00BE3B23">
        <w:rPr>
          <w:rFonts w:cstheme="minorHAnsi"/>
          <w:sz w:val="28"/>
          <w:szCs w:val="28"/>
        </w:rPr>
        <w:t xml:space="preserve"> una charla da relevancia do </w:t>
      </w:r>
      <w:proofErr w:type="spellStart"/>
      <w:r w:rsidRPr="00BE3B23">
        <w:rPr>
          <w:rFonts w:cstheme="minorHAnsi"/>
          <w:sz w:val="28"/>
          <w:szCs w:val="28"/>
        </w:rPr>
        <w:t>Camiño</w:t>
      </w:r>
      <w:proofErr w:type="spellEnd"/>
      <w:r w:rsidRPr="00BE3B23">
        <w:rPr>
          <w:rFonts w:cstheme="minorHAnsi"/>
          <w:sz w:val="28"/>
          <w:szCs w:val="28"/>
        </w:rPr>
        <w:t xml:space="preserve"> o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Pr="00BE3B23">
        <w:rPr>
          <w:rFonts w:cstheme="minorHAnsi"/>
          <w:sz w:val="28"/>
          <w:szCs w:val="28"/>
        </w:rPr>
        <w:t>Portugués</w:t>
      </w:r>
      <w:proofErr w:type="gramEnd"/>
      <w:r>
        <w:rPr>
          <w:rFonts w:cstheme="minorHAnsi"/>
          <w:sz w:val="28"/>
          <w:szCs w:val="28"/>
        </w:rPr>
        <w:t xml:space="preserve"> ,</w:t>
      </w:r>
      <w:r w:rsidRPr="00BE3B23">
        <w:rPr>
          <w:rFonts w:cstheme="minorHAnsi"/>
          <w:sz w:val="28"/>
          <w:szCs w:val="28"/>
        </w:rPr>
        <w:t xml:space="preserve"> a </w:t>
      </w:r>
      <w:proofErr w:type="spellStart"/>
      <w:r w:rsidRPr="00BE3B23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ú</w:t>
      </w:r>
      <w:r w:rsidRPr="00BE3B23">
        <w:rPr>
          <w:rFonts w:cstheme="minorHAnsi"/>
          <w:sz w:val="28"/>
          <w:szCs w:val="28"/>
        </w:rPr>
        <w:t>a</w:t>
      </w:r>
      <w:proofErr w:type="spellEnd"/>
      <w:r w:rsidRPr="00BE3B23">
        <w:rPr>
          <w:rFonts w:cstheme="minorHAnsi"/>
          <w:sz w:val="28"/>
          <w:szCs w:val="28"/>
        </w:rPr>
        <w:t xml:space="preserve"> historia e importancia cultural e </w:t>
      </w:r>
      <w:proofErr w:type="spellStart"/>
      <w:r w:rsidRPr="00BE3B23">
        <w:rPr>
          <w:rFonts w:cstheme="minorHAnsi"/>
          <w:sz w:val="28"/>
          <w:szCs w:val="28"/>
        </w:rPr>
        <w:t>desenrolar</w:t>
      </w:r>
      <w:r>
        <w:rPr>
          <w:rFonts w:cstheme="minorHAnsi"/>
          <w:sz w:val="28"/>
          <w:szCs w:val="28"/>
        </w:rPr>
        <w:t>a</w:t>
      </w:r>
      <w:r w:rsidRPr="00BE3B23">
        <w:rPr>
          <w:rFonts w:cstheme="minorHAnsi"/>
          <w:sz w:val="28"/>
          <w:szCs w:val="28"/>
        </w:rPr>
        <w:t>se</w:t>
      </w:r>
      <w:proofErr w:type="spellEnd"/>
      <w:r w:rsidRPr="00BE3B23">
        <w:rPr>
          <w:rFonts w:cstheme="minorHAnsi"/>
          <w:sz w:val="28"/>
          <w:szCs w:val="28"/>
        </w:rPr>
        <w:t xml:space="preserve"> de </w:t>
      </w:r>
      <w:proofErr w:type="spellStart"/>
      <w:r w:rsidRPr="00BE3B23">
        <w:rPr>
          <w:rFonts w:cstheme="minorHAnsi"/>
          <w:sz w:val="28"/>
          <w:szCs w:val="28"/>
        </w:rPr>
        <w:t>comida</w:t>
      </w:r>
      <w:r>
        <w:rPr>
          <w:rFonts w:cstheme="minorHAnsi"/>
          <w:sz w:val="28"/>
          <w:szCs w:val="28"/>
        </w:rPr>
        <w:t>,</w:t>
      </w:r>
      <w:r w:rsidRPr="00BE3B23">
        <w:rPr>
          <w:rFonts w:cstheme="minorHAnsi"/>
          <w:sz w:val="28"/>
          <w:szCs w:val="28"/>
        </w:rPr>
        <w:t>una</w:t>
      </w:r>
      <w:proofErr w:type="spellEnd"/>
      <w:r w:rsidRPr="00BE3B23">
        <w:rPr>
          <w:rFonts w:cstheme="minorHAnsi"/>
          <w:sz w:val="28"/>
          <w:szCs w:val="28"/>
        </w:rPr>
        <w:t xml:space="preserve"> </w:t>
      </w:r>
      <w:proofErr w:type="spellStart"/>
      <w:r w:rsidRPr="00BE3B23">
        <w:rPr>
          <w:rFonts w:cstheme="minorHAnsi"/>
          <w:sz w:val="28"/>
          <w:szCs w:val="28"/>
        </w:rPr>
        <w:t>xornada</w:t>
      </w:r>
      <w:proofErr w:type="spellEnd"/>
      <w:r w:rsidRPr="00BE3B23">
        <w:rPr>
          <w:rFonts w:cstheme="minorHAnsi"/>
          <w:sz w:val="28"/>
          <w:szCs w:val="28"/>
        </w:rPr>
        <w:t xml:space="preserve"> de exaltaci</w:t>
      </w:r>
      <w:r>
        <w:rPr>
          <w:rFonts w:cstheme="minorHAnsi"/>
          <w:sz w:val="28"/>
          <w:szCs w:val="28"/>
        </w:rPr>
        <w:t>ó</w:t>
      </w:r>
      <w:r w:rsidRPr="00BE3B23">
        <w:rPr>
          <w:rFonts w:cstheme="minorHAnsi"/>
          <w:sz w:val="28"/>
          <w:szCs w:val="28"/>
        </w:rPr>
        <w:t xml:space="preserve">n de </w:t>
      </w:r>
      <w:proofErr w:type="spellStart"/>
      <w:r w:rsidRPr="00BE3B23">
        <w:rPr>
          <w:rFonts w:cstheme="minorHAnsi"/>
          <w:sz w:val="28"/>
          <w:szCs w:val="28"/>
        </w:rPr>
        <w:t>produtos</w:t>
      </w:r>
      <w:proofErr w:type="spellEnd"/>
      <w:r w:rsidRPr="00BE3B23">
        <w:rPr>
          <w:rFonts w:cstheme="minorHAnsi"/>
          <w:sz w:val="28"/>
          <w:szCs w:val="28"/>
        </w:rPr>
        <w:t xml:space="preserve"> </w:t>
      </w:r>
      <w:proofErr w:type="spellStart"/>
      <w:r w:rsidRPr="00BE3B23">
        <w:rPr>
          <w:rFonts w:cstheme="minorHAnsi"/>
          <w:sz w:val="28"/>
          <w:szCs w:val="28"/>
        </w:rPr>
        <w:t>galegos</w:t>
      </w:r>
      <w:proofErr w:type="spellEnd"/>
      <w:r w:rsidRPr="00BE3B23">
        <w:rPr>
          <w:rFonts w:cstheme="minorHAnsi"/>
          <w:sz w:val="28"/>
          <w:szCs w:val="28"/>
        </w:rPr>
        <w:t xml:space="preserve"> en horario de </w:t>
      </w:r>
      <w:proofErr w:type="spellStart"/>
      <w:r w:rsidRPr="00BE3B23">
        <w:rPr>
          <w:rFonts w:cstheme="minorHAnsi"/>
          <w:sz w:val="28"/>
          <w:szCs w:val="28"/>
        </w:rPr>
        <w:t>almorz</w:t>
      </w:r>
      <w:r>
        <w:rPr>
          <w:rFonts w:cstheme="minorHAnsi"/>
          <w:sz w:val="28"/>
          <w:szCs w:val="28"/>
        </w:rPr>
        <w:t>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nunha</w:t>
      </w:r>
      <w:proofErr w:type="spellEnd"/>
      <w:r>
        <w:rPr>
          <w:rFonts w:cstheme="minorHAnsi"/>
          <w:sz w:val="28"/>
          <w:szCs w:val="28"/>
        </w:rPr>
        <w:t xml:space="preserve"> zona de relevancia do </w:t>
      </w:r>
      <w:proofErr w:type="spellStart"/>
      <w:r>
        <w:rPr>
          <w:rFonts w:cstheme="minorHAnsi"/>
          <w:sz w:val="28"/>
          <w:szCs w:val="28"/>
        </w:rPr>
        <w:t>Camiño</w:t>
      </w:r>
      <w:proofErr w:type="spellEnd"/>
      <w:r>
        <w:rPr>
          <w:rFonts w:cstheme="minorHAnsi"/>
          <w:sz w:val="28"/>
          <w:szCs w:val="28"/>
        </w:rPr>
        <w:t xml:space="preserve"> portugués de Santiago.</w:t>
      </w:r>
    </w:p>
    <w:p w14:paraId="1D66D834" w14:textId="77777777" w:rsidR="00BE3B23" w:rsidRPr="00BE3B23" w:rsidRDefault="00BE3B23" w:rsidP="00A323F5">
      <w:pPr>
        <w:rPr>
          <w:rFonts w:cstheme="minorHAnsi"/>
          <w:color w:val="201F1E"/>
          <w:sz w:val="28"/>
          <w:szCs w:val="28"/>
          <w:shd w:val="clear" w:color="auto" w:fill="FFFFFF"/>
        </w:rPr>
      </w:pPr>
    </w:p>
    <w:p w14:paraId="5131F7FB" w14:textId="5C4AC313" w:rsidR="00DA7336" w:rsidRDefault="0044215D">
      <w:pPr>
        <w:rPr>
          <w:rFonts w:cstheme="minorHAnsi"/>
          <w:color w:val="201F1E"/>
          <w:sz w:val="28"/>
          <w:szCs w:val="28"/>
          <w:shd w:val="clear" w:color="auto" w:fill="FFFFFF"/>
        </w:rPr>
      </w:pPr>
      <w:r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As </w:t>
      </w:r>
      <w:proofErr w:type="spellStart"/>
      <w:r w:rsidRPr="00BE3B23">
        <w:rPr>
          <w:rFonts w:cstheme="minorHAnsi"/>
          <w:color w:val="201F1E"/>
          <w:sz w:val="28"/>
          <w:szCs w:val="28"/>
          <w:shd w:val="clear" w:color="auto" w:fill="FFFFFF"/>
        </w:rPr>
        <w:t>persoas</w:t>
      </w:r>
      <w:proofErr w:type="spellEnd"/>
      <w:r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 interesadas deberán </w:t>
      </w:r>
      <w:proofErr w:type="spellStart"/>
      <w:r w:rsidRPr="00BE3B23">
        <w:rPr>
          <w:rFonts w:cstheme="minorHAnsi"/>
          <w:color w:val="201F1E"/>
          <w:sz w:val="28"/>
          <w:szCs w:val="28"/>
          <w:shd w:val="clear" w:color="auto" w:fill="FFFFFF"/>
        </w:rPr>
        <w:t>facelo</w:t>
      </w:r>
      <w:proofErr w:type="spellEnd"/>
      <w:r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 saber mediante un correo </w:t>
      </w:r>
      <w:proofErr w:type="spellStart"/>
      <w:r w:rsidRPr="00BE3B23">
        <w:rPr>
          <w:rFonts w:cstheme="minorHAnsi"/>
          <w:color w:val="201F1E"/>
          <w:sz w:val="28"/>
          <w:szCs w:val="28"/>
          <w:shd w:val="clear" w:color="auto" w:fill="FFFFFF"/>
        </w:rPr>
        <w:t>ao</w:t>
      </w:r>
      <w:proofErr w:type="spellEnd"/>
      <w:r w:rsidRPr="00BE3B23">
        <w:rPr>
          <w:rFonts w:cstheme="minorHAnsi"/>
          <w:color w:val="201F1E"/>
          <w:sz w:val="28"/>
          <w:szCs w:val="28"/>
          <w:shd w:val="clear" w:color="auto" w:fill="FFFFFF"/>
        </w:rPr>
        <w:t xml:space="preserve"> email </w:t>
      </w:r>
      <w:hyperlink r:id="rId8" w:history="1">
        <w:r w:rsidR="00BE3B23" w:rsidRPr="00BE3B23">
          <w:rPr>
            <w:rStyle w:val="Hipervnculo"/>
            <w:rFonts w:cstheme="minorHAnsi"/>
            <w:sz w:val="28"/>
            <w:szCs w:val="28"/>
            <w:shd w:val="clear" w:color="auto" w:fill="FFFFFF"/>
          </w:rPr>
          <w:t>info@ocaminodotenisdemesa.com</w:t>
        </w:r>
      </w:hyperlink>
      <w:r w:rsidR="00BE3B23" w:rsidRPr="00BE3B23">
        <w:rPr>
          <w:rFonts w:cstheme="minorHAnsi"/>
          <w:sz w:val="28"/>
          <w:szCs w:val="28"/>
          <w:shd w:val="clear" w:color="auto" w:fill="FFFFFF"/>
        </w:rPr>
        <w:t xml:space="preserve"> dende o día 1 de </w:t>
      </w:r>
      <w:proofErr w:type="spellStart"/>
      <w:r w:rsidR="00BE3B23" w:rsidRPr="00BE3B23">
        <w:rPr>
          <w:rFonts w:cstheme="minorHAnsi"/>
          <w:sz w:val="28"/>
          <w:szCs w:val="28"/>
          <w:shd w:val="clear" w:color="auto" w:fill="FFFFFF"/>
        </w:rPr>
        <w:t>Outubro</w:t>
      </w:r>
      <w:proofErr w:type="spellEnd"/>
      <w:r w:rsidR="00BE3B23" w:rsidRPr="00BE3B23">
        <w:rPr>
          <w:rFonts w:cstheme="minorHAnsi"/>
          <w:sz w:val="28"/>
          <w:szCs w:val="28"/>
          <w:shd w:val="clear" w:color="auto" w:fill="FFFFFF"/>
        </w:rPr>
        <w:t xml:space="preserve"> o día 6 do mesmo</w:t>
      </w:r>
      <w:r w:rsidRPr="00BE3B23">
        <w:rPr>
          <w:rFonts w:cstheme="minorHAnsi"/>
          <w:color w:val="201F1E"/>
          <w:sz w:val="28"/>
          <w:szCs w:val="28"/>
          <w:shd w:val="clear" w:color="auto" w:fill="FFFFFF"/>
        </w:rPr>
        <w:t>.</w:t>
      </w:r>
    </w:p>
    <w:p w14:paraId="3B2A86E5" w14:textId="6985D49C" w:rsidR="00BE3B23" w:rsidRDefault="00BE3B23">
      <w:pPr>
        <w:rPr>
          <w:rFonts w:cstheme="minorHAnsi"/>
          <w:color w:val="201F1E"/>
          <w:sz w:val="28"/>
          <w:szCs w:val="28"/>
          <w:shd w:val="clear" w:color="auto" w:fill="FFFFFF"/>
        </w:rPr>
      </w:pPr>
    </w:p>
    <w:p w14:paraId="4E3A4135" w14:textId="6E920E0A" w:rsidR="00BE3B23" w:rsidRDefault="00BE3B23">
      <w:pPr>
        <w:rPr>
          <w:rFonts w:cstheme="minorHAnsi"/>
          <w:color w:val="201F1E"/>
          <w:sz w:val="28"/>
          <w:szCs w:val="28"/>
          <w:shd w:val="clear" w:color="auto" w:fill="FFFFFF"/>
        </w:rPr>
      </w:pPr>
      <w:r>
        <w:rPr>
          <w:rFonts w:cstheme="minorHAnsi"/>
          <w:color w:val="201F1E"/>
          <w:sz w:val="28"/>
          <w:szCs w:val="28"/>
          <w:shd w:val="clear" w:color="auto" w:fill="FFFFFF"/>
        </w:rPr>
        <w:t xml:space="preserve">Reciban un </w:t>
      </w:r>
      <w:proofErr w:type="spellStart"/>
      <w:r>
        <w:rPr>
          <w:rFonts w:cstheme="minorHAnsi"/>
          <w:color w:val="201F1E"/>
          <w:sz w:val="28"/>
          <w:szCs w:val="28"/>
          <w:shd w:val="clear" w:color="auto" w:fill="FFFFFF"/>
        </w:rPr>
        <w:t>moi</w:t>
      </w:r>
      <w:proofErr w:type="spellEnd"/>
      <w:r>
        <w:rPr>
          <w:rFonts w:cstheme="minorHAnsi"/>
          <w:color w:val="201F1E"/>
          <w:sz w:val="28"/>
          <w:szCs w:val="28"/>
          <w:shd w:val="clear" w:color="auto" w:fill="FFFFFF"/>
        </w:rPr>
        <w:t xml:space="preserve"> cordial </w:t>
      </w:r>
      <w:proofErr w:type="spellStart"/>
      <w:r>
        <w:rPr>
          <w:rFonts w:cstheme="minorHAnsi"/>
          <w:color w:val="201F1E"/>
          <w:sz w:val="28"/>
          <w:szCs w:val="28"/>
          <w:shd w:val="clear" w:color="auto" w:fill="FFFFFF"/>
        </w:rPr>
        <w:t>saúdo</w:t>
      </w:r>
      <w:proofErr w:type="spellEnd"/>
      <w:r>
        <w:rPr>
          <w:rFonts w:cstheme="minorHAnsi"/>
          <w:color w:val="201F1E"/>
          <w:sz w:val="28"/>
          <w:szCs w:val="28"/>
          <w:shd w:val="clear" w:color="auto" w:fill="FFFFFF"/>
        </w:rPr>
        <w:t xml:space="preserve">, </w:t>
      </w:r>
    </w:p>
    <w:p w14:paraId="6EEC2D74" w14:textId="3016B573" w:rsidR="00BE3B23" w:rsidRDefault="00BE3B23">
      <w:pPr>
        <w:rPr>
          <w:rFonts w:cstheme="minorHAnsi"/>
          <w:color w:val="201F1E"/>
          <w:sz w:val="28"/>
          <w:szCs w:val="28"/>
          <w:shd w:val="clear" w:color="auto" w:fill="FFFFFF"/>
        </w:rPr>
      </w:pPr>
    </w:p>
    <w:p w14:paraId="723BB86B" w14:textId="781ED12F" w:rsidR="00BE3B23" w:rsidRDefault="00BE3B23">
      <w:pPr>
        <w:rPr>
          <w:rFonts w:cstheme="minorHAnsi"/>
          <w:color w:val="201F1E"/>
          <w:sz w:val="28"/>
          <w:szCs w:val="28"/>
          <w:shd w:val="clear" w:color="auto" w:fill="FFFFFF"/>
        </w:rPr>
      </w:pPr>
    </w:p>
    <w:p w14:paraId="514C0311" w14:textId="77777777" w:rsidR="00BE3B23" w:rsidRDefault="00BE3B23">
      <w:pPr>
        <w:rPr>
          <w:rFonts w:cstheme="minorHAnsi"/>
          <w:color w:val="201F1E"/>
          <w:sz w:val="28"/>
          <w:szCs w:val="28"/>
          <w:shd w:val="clear" w:color="auto" w:fill="FFFFFF"/>
        </w:rPr>
      </w:pPr>
      <w:bookmarkStart w:id="0" w:name="_GoBack"/>
      <w:bookmarkEnd w:id="0"/>
    </w:p>
    <w:p w14:paraId="7B196199" w14:textId="0098EF1F" w:rsidR="00BE3B23" w:rsidRDefault="00BE3B23">
      <w:r>
        <w:rPr>
          <w:rFonts w:cstheme="minorHAnsi"/>
          <w:color w:val="201F1E"/>
          <w:sz w:val="28"/>
          <w:szCs w:val="28"/>
          <w:shd w:val="clear" w:color="auto" w:fill="FFFFFF"/>
        </w:rPr>
        <w:t>Directiva da FGTM.</w:t>
      </w:r>
    </w:p>
    <w:sectPr w:rsidR="00BE3B2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B1968" w14:textId="77777777" w:rsidR="00354897" w:rsidRDefault="00354897" w:rsidP="00DA7336">
      <w:pPr>
        <w:spacing w:after="0" w:line="240" w:lineRule="auto"/>
      </w:pPr>
      <w:r>
        <w:separator/>
      </w:r>
    </w:p>
  </w:endnote>
  <w:endnote w:type="continuationSeparator" w:id="0">
    <w:p w14:paraId="244671F3" w14:textId="77777777" w:rsidR="00354897" w:rsidRDefault="00354897" w:rsidP="00DA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4ECD" w14:textId="77777777" w:rsidR="00354897" w:rsidRDefault="00354897" w:rsidP="00DA7336">
      <w:pPr>
        <w:spacing w:after="0" w:line="240" w:lineRule="auto"/>
      </w:pPr>
      <w:r>
        <w:separator/>
      </w:r>
    </w:p>
  </w:footnote>
  <w:footnote w:type="continuationSeparator" w:id="0">
    <w:p w14:paraId="78620719" w14:textId="77777777" w:rsidR="00354897" w:rsidRDefault="00354897" w:rsidP="00DA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B902" w14:textId="12C2203D" w:rsidR="00DA7336" w:rsidRDefault="005105A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15205D" wp14:editId="60DBA0CB">
          <wp:simplePos x="0" y="0"/>
          <wp:positionH relativeFrom="column">
            <wp:posOffset>-556260</wp:posOffset>
          </wp:positionH>
          <wp:positionV relativeFrom="paragraph">
            <wp:posOffset>7620</wp:posOffset>
          </wp:positionV>
          <wp:extent cx="1647825" cy="509270"/>
          <wp:effectExtent l="0" t="0" r="9525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336">
      <w:rPr>
        <w:noProof/>
      </w:rPr>
      <w:t xml:space="preserve">                                 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69DDCDBA" wp14:editId="7D2A5805">
          <wp:extent cx="1782133" cy="64770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Xacobe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273" cy="68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7F1691B9" wp14:editId="060529A3">
          <wp:extent cx="2200275" cy="761269"/>
          <wp:effectExtent l="0" t="0" r="0" b="127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gt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54" cy="787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F5F"/>
    <w:multiLevelType w:val="hybridMultilevel"/>
    <w:tmpl w:val="12D4B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800E2"/>
    <w:multiLevelType w:val="hybridMultilevel"/>
    <w:tmpl w:val="35021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116F"/>
    <w:multiLevelType w:val="hybridMultilevel"/>
    <w:tmpl w:val="2A426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D6414"/>
    <w:multiLevelType w:val="hybridMultilevel"/>
    <w:tmpl w:val="37A04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36"/>
    <w:rsid w:val="00354897"/>
    <w:rsid w:val="0044215D"/>
    <w:rsid w:val="00460817"/>
    <w:rsid w:val="005105AD"/>
    <w:rsid w:val="00712EC3"/>
    <w:rsid w:val="008B6B37"/>
    <w:rsid w:val="008D5AFF"/>
    <w:rsid w:val="00A323F5"/>
    <w:rsid w:val="00BE3B23"/>
    <w:rsid w:val="00DA7336"/>
    <w:rsid w:val="00F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9C7F9"/>
  <w15:chartTrackingRefBased/>
  <w15:docId w15:val="{3F62F8A9-AC34-47DF-B03C-059BAF3E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336"/>
  </w:style>
  <w:style w:type="paragraph" w:styleId="Piedepgina">
    <w:name w:val="footer"/>
    <w:basedOn w:val="Normal"/>
    <w:link w:val="PiedepginaCar"/>
    <w:uiPriority w:val="99"/>
    <w:unhideWhenUsed/>
    <w:rsid w:val="00DA7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336"/>
  </w:style>
  <w:style w:type="paragraph" w:styleId="Prrafodelista">
    <w:name w:val="List Paragraph"/>
    <w:basedOn w:val="Normal"/>
    <w:uiPriority w:val="34"/>
    <w:qFormat/>
    <w:rsid w:val="00A323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215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2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caminodotenisdemes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DA36-6FCD-48F0-8B6C-C577B1FC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Rey</dc:creator>
  <cp:keywords/>
  <dc:description/>
  <cp:lastModifiedBy>Maria Buceta Vicente</cp:lastModifiedBy>
  <cp:revision>2</cp:revision>
  <dcterms:created xsi:type="dcterms:W3CDTF">2019-10-01T09:16:00Z</dcterms:created>
  <dcterms:modified xsi:type="dcterms:W3CDTF">2019-10-01T09:16:00Z</dcterms:modified>
</cp:coreProperties>
</file>