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B3" w:rsidRPr="00495D5F" w:rsidRDefault="00B56188" w:rsidP="00495D5F">
      <w:pPr>
        <w:jc w:val="center"/>
        <w:rPr>
          <w:b/>
          <w:i/>
          <w:sz w:val="96"/>
          <w:szCs w:val="96"/>
        </w:rPr>
      </w:pPr>
      <w:r w:rsidRPr="00495D5F">
        <w:rPr>
          <w:b/>
          <w:i/>
          <w:sz w:val="96"/>
          <w:szCs w:val="96"/>
        </w:rPr>
        <w:t>SELECCIÓN GALEGA</w:t>
      </w:r>
    </w:p>
    <w:p w:rsidR="00B56188" w:rsidRDefault="00B56188">
      <w:r>
        <w:t xml:space="preserve">A </w:t>
      </w:r>
      <w:proofErr w:type="gramStart"/>
      <w:r>
        <w:t>continuación</w:t>
      </w:r>
      <w:proofErr w:type="gramEnd"/>
      <w:r>
        <w:t xml:space="preserve"> destallase a lista de convocados para a </w:t>
      </w:r>
      <w:proofErr w:type="spellStart"/>
      <w:r>
        <w:t>desputa</w:t>
      </w:r>
      <w:proofErr w:type="spellEnd"/>
      <w:r>
        <w:t xml:space="preserve"> do Torneo Ibérico os </w:t>
      </w:r>
      <w:proofErr w:type="spellStart"/>
      <w:r>
        <w:t>vindeiros</w:t>
      </w:r>
      <w:proofErr w:type="spellEnd"/>
      <w:r>
        <w:t xml:space="preserve"> días 8 e 9 de </w:t>
      </w:r>
      <w:proofErr w:type="spellStart"/>
      <w:r>
        <w:t>xuño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localidade</w:t>
      </w:r>
      <w:proofErr w:type="spellEnd"/>
      <w:r>
        <w:t xml:space="preserve"> portuguesa de Vila Real</w:t>
      </w:r>
    </w:p>
    <w:p w:rsidR="00B56188" w:rsidRDefault="00B561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6188" w:rsidTr="00E2334F">
        <w:tc>
          <w:tcPr>
            <w:tcW w:w="4247" w:type="dxa"/>
            <w:shd w:val="clear" w:color="auto" w:fill="FFE599" w:themeFill="accent4" w:themeFillTint="66"/>
          </w:tcPr>
          <w:p w:rsidR="00B56188" w:rsidRDefault="00B56188">
            <w:r>
              <w:t>EQUIPO FEMENINO</w:t>
            </w:r>
          </w:p>
        </w:tc>
        <w:tc>
          <w:tcPr>
            <w:tcW w:w="4247" w:type="dxa"/>
            <w:shd w:val="clear" w:color="auto" w:fill="FFE599" w:themeFill="accent4" w:themeFillTint="66"/>
          </w:tcPr>
          <w:p w:rsidR="00B56188" w:rsidRDefault="00B56188">
            <w:r>
              <w:t>EQUIPO MASCULINO</w:t>
            </w:r>
          </w:p>
        </w:tc>
      </w:tr>
      <w:tr w:rsidR="00B56188" w:rsidTr="00E2334F">
        <w:tc>
          <w:tcPr>
            <w:tcW w:w="4247" w:type="dxa"/>
            <w:shd w:val="clear" w:color="auto" w:fill="9CC2E5" w:themeFill="accent5" w:themeFillTint="99"/>
          </w:tcPr>
          <w:p w:rsidR="00B56188" w:rsidRDefault="00B56188">
            <w:r>
              <w:t>Ana Otero (Narón)</w:t>
            </w:r>
          </w:p>
        </w:tc>
        <w:tc>
          <w:tcPr>
            <w:tcW w:w="4247" w:type="dxa"/>
            <w:shd w:val="clear" w:color="auto" w:fill="9CC2E5" w:themeFill="accent5" w:themeFillTint="99"/>
          </w:tcPr>
          <w:p w:rsidR="00B56188" w:rsidRDefault="00B56188">
            <w:proofErr w:type="spellStart"/>
            <w:r>
              <w:t>Brais</w:t>
            </w:r>
            <w:proofErr w:type="spellEnd"/>
            <w:r>
              <w:t xml:space="preserve"> Rodríguez (Narón)</w:t>
            </w:r>
          </w:p>
        </w:tc>
      </w:tr>
      <w:tr w:rsidR="00B56188" w:rsidTr="00E2334F">
        <w:tc>
          <w:tcPr>
            <w:tcW w:w="4247" w:type="dxa"/>
            <w:shd w:val="clear" w:color="auto" w:fill="DEEAF6" w:themeFill="accent5" w:themeFillTint="33"/>
          </w:tcPr>
          <w:p w:rsidR="00B56188" w:rsidRDefault="00B56188">
            <w:r>
              <w:t>Laura Forte (</w:t>
            </w:r>
            <w:proofErr w:type="spellStart"/>
            <w:r>
              <w:t>Monteporreiro</w:t>
            </w:r>
            <w:proofErr w:type="spellEnd"/>
            <w:r>
              <w:t>)</w:t>
            </w:r>
          </w:p>
        </w:tc>
        <w:tc>
          <w:tcPr>
            <w:tcW w:w="4247" w:type="dxa"/>
            <w:shd w:val="clear" w:color="auto" w:fill="DEEAF6" w:themeFill="accent5" w:themeFillTint="33"/>
          </w:tcPr>
          <w:p w:rsidR="00B56188" w:rsidRDefault="00B56188">
            <w:proofErr w:type="spellStart"/>
            <w:r>
              <w:t>Uxío</w:t>
            </w:r>
            <w:proofErr w:type="spellEnd"/>
            <w:r>
              <w:t xml:space="preserve"> Pampín (</w:t>
            </w:r>
            <w:proofErr w:type="spellStart"/>
            <w:r>
              <w:t>Oroso</w:t>
            </w:r>
            <w:proofErr w:type="spellEnd"/>
            <w:r>
              <w:t>)</w:t>
            </w:r>
          </w:p>
        </w:tc>
      </w:tr>
      <w:tr w:rsidR="00B56188" w:rsidTr="00E2334F">
        <w:tc>
          <w:tcPr>
            <w:tcW w:w="4247" w:type="dxa"/>
            <w:shd w:val="clear" w:color="auto" w:fill="9CC2E5" w:themeFill="accent5" w:themeFillTint="99"/>
          </w:tcPr>
          <w:p w:rsidR="00B56188" w:rsidRDefault="00B56188">
            <w:r>
              <w:t xml:space="preserve">Sofía </w:t>
            </w:r>
            <w:proofErr w:type="spellStart"/>
            <w:r>
              <w:t>Couce</w:t>
            </w:r>
            <w:proofErr w:type="spellEnd"/>
            <w:r>
              <w:t xml:space="preserve"> (Narón)</w:t>
            </w:r>
          </w:p>
        </w:tc>
        <w:tc>
          <w:tcPr>
            <w:tcW w:w="4247" w:type="dxa"/>
            <w:shd w:val="clear" w:color="auto" w:fill="9CC2E5" w:themeFill="accent5" w:themeFillTint="99"/>
          </w:tcPr>
          <w:p w:rsidR="00B56188" w:rsidRDefault="00B56188">
            <w:r>
              <w:t>Xavi Souto (</w:t>
            </w:r>
            <w:proofErr w:type="spellStart"/>
            <w:r>
              <w:t>Arteal</w:t>
            </w:r>
            <w:proofErr w:type="spellEnd"/>
            <w:r>
              <w:t>)</w:t>
            </w:r>
          </w:p>
        </w:tc>
      </w:tr>
    </w:tbl>
    <w:p w:rsidR="00B56188" w:rsidRDefault="00B561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6188" w:rsidTr="00E2334F">
        <w:tc>
          <w:tcPr>
            <w:tcW w:w="8494" w:type="dxa"/>
            <w:gridSpan w:val="2"/>
            <w:shd w:val="clear" w:color="auto" w:fill="FFE599" w:themeFill="accent4" w:themeFillTint="66"/>
          </w:tcPr>
          <w:p w:rsidR="00B56188" w:rsidRDefault="00B56188" w:rsidP="00B56188">
            <w:pPr>
              <w:jc w:val="center"/>
            </w:pPr>
            <w:r>
              <w:t>RESERVAS</w:t>
            </w:r>
          </w:p>
        </w:tc>
      </w:tr>
      <w:tr w:rsidR="00B56188" w:rsidTr="00E2334F">
        <w:tc>
          <w:tcPr>
            <w:tcW w:w="4247" w:type="dxa"/>
            <w:shd w:val="clear" w:color="auto" w:fill="9CC2E5" w:themeFill="accent5" w:themeFillTint="99"/>
          </w:tcPr>
          <w:p w:rsidR="00B56188" w:rsidRDefault="00B56188">
            <w:r>
              <w:t>Candela Montero (Narón)</w:t>
            </w:r>
          </w:p>
        </w:tc>
        <w:tc>
          <w:tcPr>
            <w:tcW w:w="4247" w:type="dxa"/>
            <w:shd w:val="clear" w:color="auto" w:fill="9CC2E5" w:themeFill="accent5" w:themeFillTint="99"/>
          </w:tcPr>
          <w:p w:rsidR="00B56188" w:rsidRDefault="00B56188">
            <w:proofErr w:type="spellStart"/>
            <w:r>
              <w:t>Xoan</w:t>
            </w:r>
            <w:proofErr w:type="spellEnd"/>
            <w:r>
              <w:t xml:space="preserve"> Vila (Narón)</w:t>
            </w:r>
          </w:p>
        </w:tc>
      </w:tr>
      <w:tr w:rsidR="00B56188" w:rsidTr="00E2334F">
        <w:tc>
          <w:tcPr>
            <w:tcW w:w="4247" w:type="dxa"/>
            <w:shd w:val="clear" w:color="auto" w:fill="DEEAF6" w:themeFill="accent5" w:themeFillTint="33"/>
          </w:tcPr>
          <w:p w:rsidR="00B56188" w:rsidRDefault="00B56188">
            <w:proofErr w:type="spellStart"/>
            <w:r>
              <w:t>Mariña</w:t>
            </w:r>
            <w:proofErr w:type="spellEnd"/>
            <w:r>
              <w:t xml:space="preserve"> García (</w:t>
            </w:r>
            <w:proofErr w:type="spellStart"/>
            <w:r>
              <w:t>Monteporreiro</w:t>
            </w:r>
            <w:proofErr w:type="spellEnd"/>
            <w:r>
              <w:t>)</w:t>
            </w:r>
          </w:p>
        </w:tc>
        <w:tc>
          <w:tcPr>
            <w:tcW w:w="4247" w:type="dxa"/>
            <w:shd w:val="clear" w:color="auto" w:fill="DEEAF6" w:themeFill="accent5" w:themeFillTint="33"/>
          </w:tcPr>
          <w:p w:rsidR="00B56188" w:rsidRDefault="00B56188">
            <w:r>
              <w:t>Andrés Castro (Vilagarcía)</w:t>
            </w:r>
          </w:p>
        </w:tc>
      </w:tr>
      <w:tr w:rsidR="00B56188" w:rsidTr="00E2334F">
        <w:tc>
          <w:tcPr>
            <w:tcW w:w="4247" w:type="dxa"/>
            <w:shd w:val="clear" w:color="auto" w:fill="9CC2E5" w:themeFill="accent5" w:themeFillTint="99"/>
          </w:tcPr>
          <w:p w:rsidR="00B56188" w:rsidRDefault="00B56188">
            <w:r>
              <w:t>Noa Ratón (</w:t>
            </w:r>
            <w:proofErr w:type="spellStart"/>
            <w:r>
              <w:t>Oroso</w:t>
            </w:r>
            <w:proofErr w:type="spellEnd"/>
            <w:r>
              <w:t>)</w:t>
            </w:r>
          </w:p>
        </w:tc>
        <w:tc>
          <w:tcPr>
            <w:tcW w:w="4247" w:type="dxa"/>
            <w:shd w:val="clear" w:color="auto" w:fill="9CC2E5" w:themeFill="accent5" w:themeFillTint="99"/>
          </w:tcPr>
          <w:p w:rsidR="00B56188" w:rsidRDefault="00B56188">
            <w:r>
              <w:t>Martín García (Narón)</w:t>
            </w:r>
          </w:p>
        </w:tc>
      </w:tr>
    </w:tbl>
    <w:p w:rsidR="00B56188" w:rsidRDefault="00B56188"/>
    <w:p w:rsidR="00B56188" w:rsidRDefault="00E2334F">
      <w:r>
        <w:t xml:space="preserve">Como técnicos </w:t>
      </w:r>
      <w:proofErr w:type="spellStart"/>
      <w:r>
        <w:t>viaxarán</w:t>
      </w:r>
      <w:proofErr w:type="spellEnd"/>
      <w:r>
        <w:t xml:space="preserve"> Nuria Castro, Valeri </w:t>
      </w:r>
      <w:proofErr w:type="spellStart"/>
      <w:r>
        <w:t>Malov</w:t>
      </w:r>
      <w:proofErr w:type="spellEnd"/>
      <w:r>
        <w:t xml:space="preserve"> e Miguel Rey.</w:t>
      </w:r>
    </w:p>
    <w:p w:rsidR="00E2334F" w:rsidRDefault="00E2334F"/>
    <w:p w:rsidR="00E2334F" w:rsidRDefault="00495D5F">
      <w:r w:rsidRPr="00495D5F">
        <w:rPr>
          <w:color w:val="FF0000"/>
        </w:rPr>
        <w:t>IMPORTANTE:</w:t>
      </w:r>
      <w:r>
        <w:t xml:space="preserve"> </w:t>
      </w:r>
      <w:r w:rsidR="00E2334F">
        <w:t xml:space="preserve">Os clubes deben confirmar a </w:t>
      </w:r>
      <w:proofErr w:type="spellStart"/>
      <w:r w:rsidR="00E2334F">
        <w:t>presenza</w:t>
      </w:r>
      <w:proofErr w:type="spellEnd"/>
      <w:r w:rsidR="00E2334F">
        <w:t xml:space="preserve"> dos </w:t>
      </w:r>
      <w:proofErr w:type="spellStart"/>
      <w:r w:rsidR="00E2334F">
        <w:t>xogadores</w:t>
      </w:r>
      <w:proofErr w:type="spellEnd"/>
      <w:r w:rsidR="00E2334F">
        <w:t xml:space="preserve"> </w:t>
      </w:r>
      <w:r w:rsidR="00E2334F" w:rsidRPr="00495D5F">
        <w:rPr>
          <w:b/>
          <w:i/>
          <w:u w:val="single"/>
        </w:rPr>
        <w:t xml:space="preserve">antes das 10h do día 6 de </w:t>
      </w:r>
      <w:proofErr w:type="spellStart"/>
      <w:r w:rsidR="00E2334F" w:rsidRPr="00495D5F">
        <w:rPr>
          <w:b/>
          <w:i/>
          <w:u w:val="single"/>
        </w:rPr>
        <w:t>maio</w:t>
      </w:r>
      <w:proofErr w:type="spellEnd"/>
      <w:r w:rsidR="00E2334F">
        <w:t xml:space="preserve"> no email </w:t>
      </w:r>
      <w:hyperlink r:id="rId4" w:history="1">
        <w:r w:rsidR="00E2334F" w:rsidRPr="00CB0E0A">
          <w:rPr>
            <w:rStyle w:val="Hipervnculo"/>
          </w:rPr>
          <w:t>mrey9@hotmail.es</w:t>
        </w:r>
      </w:hyperlink>
      <w:r w:rsidR="00E2334F">
        <w:t xml:space="preserve"> </w:t>
      </w:r>
    </w:p>
    <w:p w:rsidR="00E2334F" w:rsidRDefault="00E2334F">
      <w:r>
        <w:t xml:space="preserve">A hora estimada de </w:t>
      </w:r>
      <w:proofErr w:type="spellStart"/>
      <w:r>
        <w:t>saída</w:t>
      </w:r>
      <w:proofErr w:type="spellEnd"/>
      <w:r>
        <w:t xml:space="preserve"> será sobre as 15:30h de </w:t>
      </w:r>
      <w:proofErr w:type="spellStart"/>
      <w:r>
        <w:t>Sigüeiro</w:t>
      </w:r>
      <w:proofErr w:type="spellEnd"/>
      <w:r>
        <w:t xml:space="preserve">. O plan de </w:t>
      </w:r>
      <w:proofErr w:type="spellStart"/>
      <w:r>
        <w:t>viaxe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consultarse no email indicado </w:t>
      </w:r>
      <w:proofErr w:type="spellStart"/>
      <w:r>
        <w:t>ainda</w:t>
      </w:r>
      <w:proofErr w:type="spellEnd"/>
      <w:r>
        <w:t xml:space="preserve"> que </w:t>
      </w:r>
      <w:proofErr w:type="spellStart"/>
      <w:r>
        <w:t>unha</w:t>
      </w:r>
      <w:proofErr w:type="spellEnd"/>
      <w:r>
        <w:t xml:space="preserve"> vez confirmados todos os componentes da selección </w:t>
      </w:r>
      <w:proofErr w:type="spellStart"/>
      <w:r>
        <w:t>enviaraselle</w:t>
      </w:r>
      <w:proofErr w:type="spellEnd"/>
      <w:r>
        <w:t xml:space="preserve"> por email toda a información </w:t>
      </w:r>
      <w:proofErr w:type="spellStart"/>
      <w:r>
        <w:t>aos</w:t>
      </w:r>
      <w:proofErr w:type="spellEnd"/>
      <w:r>
        <w:t xml:space="preserve"> clubes </w:t>
      </w:r>
      <w:proofErr w:type="spellStart"/>
      <w:r>
        <w:t>correspondentes</w:t>
      </w:r>
      <w:proofErr w:type="spellEnd"/>
      <w:r>
        <w:t>.</w:t>
      </w:r>
    </w:p>
    <w:p w:rsidR="00495D5F" w:rsidRDefault="00495D5F"/>
    <w:p w:rsidR="00495D5F" w:rsidRDefault="00495D5F"/>
    <w:p w:rsidR="00495D5F" w:rsidRDefault="00495D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En Zas, a 3 de </w:t>
      </w:r>
      <w:proofErr w:type="spellStart"/>
      <w:r>
        <w:t>maio</w:t>
      </w:r>
      <w:proofErr w:type="spellEnd"/>
      <w:r>
        <w:t xml:space="preserve"> de 2019</w:t>
      </w:r>
    </w:p>
    <w:p w:rsidR="00495D5F" w:rsidRDefault="00495D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Miguel Rey </w:t>
      </w:r>
    </w:p>
    <w:p w:rsidR="00495D5F" w:rsidRPr="00B56188" w:rsidRDefault="00495D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Seleccionador </w:t>
      </w:r>
      <w:proofErr w:type="spellStart"/>
      <w:r>
        <w:t>galego</w:t>
      </w:r>
      <w:proofErr w:type="spellEnd"/>
    </w:p>
    <w:sectPr w:rsidR="00495D5F" w:rsidRPr="00B56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88"/>
    <w:rsid w:val="00495D5F"/>
    <w:rsid w:val="00B16BB3"/>
    <w:rsid w:val="00B56188"/>
    <w:rsid w:val="00E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D143"/>
  <w15:chartTrackingRefBased/>
  <w15:docId w15:val="{37FF44EF-1661-4D9A-A105-CAF96FCD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33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3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ey9@hotmai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Rey</dc:creator>
  <cp:keywords/>
  <dc:description/>
  <cp:lastModifiedBy>Miguel Rey</cp:lastModifiedBy>
  <cp:revision>2</cp:revision>
  <dcterms:created xsi:type="dcterms:W3CDTF">2019-05-03T11:31:00Z</dcterms:created>
  <dcterms:modified xsi:type="dcterms:W3CDTF">2019-05-03T12:01:00Z</dcterms:modified>
</cp:coreProperties>
</file>